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Tool Lending Library — Procedure Trial Review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Compare a trial procedure with the intended outcome before wider use. Setting: Tool Lending Library.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Procedure Trial Review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Procedure version and trial activity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Expected outcome and observed result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Steps that caused delays, confusion or extra work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Change to test before another trial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Tool Lending Library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Loan session and tool-storage location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Tool reference, accessory kit or carrying case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Loan turnaround, completeness check or demonstration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klarstig.ai/templates/tool-lending-library-procedure-trial-review-tl-04836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Tool Lending Library — Procedure Trial Review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https://klarstig.ai/templates/tool-lending-library-procedure-trial-review-tl-04836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tool-lending-library-procedure-trial-review-tl-0483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tool-lending-library-procedure-trial-review-tl-04836" TargetMode="External"/></Relationships>
</file>

<file path=docProps/core.xml><?xml version="1.0" encoding="utf-8"?>
<cp:coreProperties xmlns:cp="http://schemas.openxmlformats.org/package/2006/metadata/core-properties" xmlns:dc="http://purl.org/dc/elements/1.1/">
  <dc:title>Tool Lending Library — Procedure Trial Review</dc:title>
  <dc:creator>Klarstig</dc:creator>
  <dc:language>en</dc:language>
</cp:coreProperties>
</file>