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spacing w:after="80"/>
      </w:pPr>
      <w:r>
        <w:rPr>
          <w:rFonts w:ascii="Arial" w:hAnsi="Arial" w:cs="Arial"/>
          <w:b/>
          <w:color w:val="14967A"/>
          <w:sz w:val="28"/>
        </w:rPr>
        <w:t xml:space="preserve">Klarstig</w:t>
      </w:r>
    </w:p>
    <w:p>
      <w:pPr>
        <w:spacing w:after="120"/>
      </w:pPr>
      <w:r>
        <w:rPr>
          <w:rFonts w:ascii="Arial" w:hAnsi="Arial" w:cs="Arial"/>
          <w:b/>
          <w:color w:val="173247"/>
          <w:sz w:val="36"/>
        </w:rPr>
        <w:t xml:space="preserve">Tienda de artículos en consignación — Propuesta de mejora local</w:t>
      </w:r>
    </w:p>
    <w:p>
      <w:pPr>
        <w:spacing w:after="200"/>
      </w:pPr>
      <w:r>
        <w:rPr>
          <w:rFonts w:ascii="Arial" w:hAnsi="Arial" w:cs="Arial"/>
          <w:color w:val="5F6B76"/>
          <w:sz w:val="20"/>
        </w:rPr>
        <w:t xml:space="preserve">Convierta una sugerencia práctica en un problema claro, un cambio propuesto y un siguiente paso. Entorno: Tienda de artículos en consignación.</w:t>
      </w: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Contacto y referencia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Nombre o referencia del equipo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Correo de respuesta, si se necesita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Fecha del registro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Propuesta de mejora local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Lugar o servicio al que se refiere la propuesta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Dificultad actual y quién la encuentra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Cambio propuesto y beneficio práctico previsto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Primer paso pequeño y recursos que podrían necesitarse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Tienda de artículos en consignación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Zona de venta y referencia del lote en consignación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Etiqueta de artículo, grupo de exposición o estantería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Correspondencia de etiquetas, separación de artículos o recogida por el propietario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Responsabilidad y seguimiento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Equipo o función responsable de la siguiente acción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Fecha prevista de seguimiento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Estado actual de este registro *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Pendiente de revisión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A la espera de información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Siguiente acción acordada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Completado y comprobado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Siguiente acción y prueba de finalización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80"/>
      </w:pPr>
      <w:r>
        <w:rPr>
          <w:rFonts w:ascii="Arial" w:hAnsi="Arial" w:cs="Arial"/>
          <w:b/>
          <w:color w:val="14967A"/>
          <w:sz w:val="24"/>
        </w:rPr>
        <w:t xml:space="preserve">Limitaciones y qué requiere configuración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Enviar el formulario guarda las respuestas en su espacio de trabajo. No aprueba, programa, cobra ni responde por sí solo, salvo que añada ese paso al flujo.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Las notificaciones por correo, las aprobaciones, la generación de documentos y las conexiones con otros sistemas están disponibles, pero no se activan hasta que las configure.</w:t>
      </w:r>
    </w:p>
    <w:p>
      <w:pPr>
        <w:spacing w:after="60"/>
      </w:pPr>
      <w:r>
        <w:rPr>
          <w:rFonts w:ascii="Arial" w:hAnsi="Arial" w:cs="Arial"/>
          <w:b/>
          <w:color w:val="173247"/>
          <w:sz w:val="21"/>
        </w:rPr>
        <w:t xml:space="preserve">¿Quiere este formulario adaptado a su organización? Los servicios profesionales de Klarstig están incluidos sin cargo adicional por el servicio.</w:t>
      </w:r>
    </w:p>
    <w:p>
      <w:pPr>
        <w:spacing w:after="80"/>
      </w:pPr>
      <w:r>
        <w:rPr>
          <w:rFonts w:ascii="Arial" w:hAnsi="Arial" w:cs="Arial"/>
          <w:color w:val="5F6B76"/>
          <w:sz w:val="17"/>
        </w:rPr>
        <w:t xml:space="preserve">Klarstig / Daniel Petry · </w:t>
      </w:r>
      <w:hyperlink r:id="rIdLink">
        <w:r>
          <w:rPr>
            <w:rFonts w:ascii="Arial" w:hAnsi="Arial" w:cs="Arial"/>
            <w:color w:val="14967A"/>
            <w:sz w:val="17"/>
          </w:rPr>
          <w:t xml:space="preserve">klarstig.ai/es/templates/consignment-shop-local-improvement-suggestion-tl-05829</w:t>
        </w:r>
      </w:hyperlink>
      <w:r>
        <w:rPr>
          <w:rFonts w:ascii="Arial" w:hAnsi="Arial" w:cs="Arial"/>
          <w:color w:val="5F6B76"/>
          <w:sz w:val="17"/>
        </w:rPr>
        <w:t xml:space="preserve"> · hello@klarstig.ai · support@klarstig.ai · 800-781-1775 · 11917 Laurel Ave., Forestville, CA 95436, USA</w:t>
      </w:r>
    </w:p>
    <w:sectPr>
      <w:footerReference w:type="default" r:id="rIdFooter"/>
      <w:pgSz w:w="12240" w:h="15840"/>
      <w:pgMar w:top="1080" w:right="1080" w:bottom="1080" w:left="1080" w:header="500" w:footer="500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spacing w:after="80"/>
    </w:pPr>
    <w:r>
      <w:rPr>
        <w:rFonts w:ascii="Arial" w:hAnsi="Arial" w:cs="Arial"/>
        <w:color w:val="5F6B76"/>
        <w:sz w:val="15"/>
      </w:rPr>
      <w:t xml:space="preserve">Tienda de artículos en consignación — Propuesta de mejora local · Español · v2 · 2026-10-02 · Página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rPr>
        <w:rFonts w:ascii="Arial" w:hAnsi="Arial" w:cs="Arial"/>
        <w:color w:val="5F6B76"/>
        <w:sz w:val="15"/>
      </w:rPr>
      <w:t xml:space="preserve"> /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  <w:p>
    <w:pPr>
      <w:spacing w:after="80"/>
    </w:pPr>
    <w:hyperlink r:id="rIdLink">
      <w:r>
        <w:rPr>
          <w:rFonts w:ascii="Arial" w:hAnsi="Arial" w:cs="Arial"/>
          <w:color w:val="14967A"/>
          <w:sz w:val="15"/>
        </w:rPr>
        <w:t xml:space="preserve">https://klarstig.ai/es/templates/consignment-shop-local-improvement-suggestion-tl-05829</w:t>
      </w:r>
    </w:hyperlink>
  </w:p>
</w:ftr>
</file>

<file path=word/_rels/document.xml.rels><?xml version="1.0" encoding="UTF-8" standalone="yes"?><Relationships xmlns="http://schemas.openxmlformats.org/package/2006/relationships"><Relationship Id="rIdFooter" Type="http://schemas.openxmlformats.org/officeDocument/2006/relationships/footer" Target="footer1.xml"/><Relationship Id="rIdLink" Type="http://schemas.openxmlformats.org/officeDocument/2006/relationships/hyperlink" Target="https://klarstig.ai/es/templates/consignment-shop-local-improvement-suggestion-tl-05829" TargetMode="External"/></Relationships>
</file>

<file path=word/_rels/footer1.xml.rels><?xml version="1.0" encoding="UTF-8" standalone="yes"?><Relationships xmlns="http://schemas.openxmlformats.org/package/2006/relationships"><Relationship Id="rIdLink" Type="http://schemas.openxmlformats.org/officeDocument/2006/relationships/hyperlink" Target="https://klarstig.ai/es/templates/consignment-shop-local-improvement-suggestion-tl-05829" TargetMode="External"/></Relationships>
</file>

<file path=docProps/core.xml><?xml version="1.0" encoding="utf-8"?>
<cp:coreProperties xmlns:cp="http://schemas.openxmlformats.org/package/2006/metadata/core-properties" xmlns:dc="http://purl.org/dc/elements/1.1/">
  <dc:title>Tienda de artículos en consignación — Propuesta de mejora local</dc:title>
  <dc:creator>Klarstig</dc:creator>
  <dc:language>es</dc:language>
</cp:coreProperties>
</file>