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Cuisine de traiteur — Proposition d’amélioration d’une liste de contrôle</w:t>
      </w:r>
    </w:p>
    <w:p>
      <w:pPr>
        <w:spacing w:after="200"/>
      </w:pPr>
      <w:r>
        <w:rPr>
          <w:rFonts w:ascii="Arial" w:hAnsi="Arial" w:cs="Arial"/>
          <w:color w:val="5F6B76"/>
          <w:sz w:val="20"/>
        </w:rPr>
        <w:t xml:space="preserve">Proposez une modification précise pour rendre une liste de contrôle plus claire ou utile. Contexte : Cuisine de traiteur.</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Proposition d’amélioration d’une liste de contrôle</w:t>
      </w:r>
    </w:p>
    <w:p>
      <w:pPr>
        <w:spacing w:after="40"/>
      </w:pPr>
      <w:r>
        <w:rPr>
          <w:rFonts w:ascii="Arial" w:hAnsi="Arial" w:cs="Arial"/>
          <w:b/>
          <w:color w:val="173247"/>
          <w:sz w:val="21"/>
        </w:rPr>
        <w:t xml:space="preserve">Liste de contrôle et point à modifier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 oublié, répété ou mal compris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Nouveau texte ou ordre proposé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Exemple de situation où la modification serait utile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Cuisine de traiteur</w:t>
      </w:r>
    </w:p>
    <w:p>
      <w:pPr>
        <w:spacing w:after="40"/>
      </w:pPr>
      <w:r>
        <w:rPr>
          <w:rFonts w:ascii="Arial" w:hAnsi="Arial" w:cs="Arial"/>
          <w:b/>
          <w:color w:val="173247"/>
          <w:sz w:val="21"/>
        </w:rPr>
        <w:t xml:space="preserve">Événement de service et référence de lot de préparation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 de menu, format de contenant ou kit de service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Étiquetage des lots, horaires d’expédition ou retour du matériel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klarstig.ai/fr/templates/catering-kitchen-checklist-improvement-suggestion-tl-04863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Cuisine de traiteur — Proposition d’amélioration d’une liste de contrôle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https://klarstig.ai/fr/templates/catering-kitchen-checklist-improvement-suggestion-tl-04863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atering-kitchen-checklist-improvement-suggestion-tl-0486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atering-kitchen-checklist-improvement-suggestion-tl-04863" TargetMode="External"/></Relationships>
</file>

<file path=docProps/core.xml><?xml version="1.0" encoding="utf-8"?>
<cp:coreProperties xmlns:cp="http://schemas.openxmlformats.org/package/2006/metadata/core-properties" xmlns:dc="http://purl.org/dc/elements/1.1/">
  <dc:title>Cuisine de traiteur — Proposition d’amélioration d’une liste de contrôle</dc:title>
  <dc:creator>Klarstig</dc:creator>
  <dc:language>fr</dc:language>
</cp:coreProperties>
</file>