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klarstig.ai/fr/templates/farmers-market-public-contact-details-check-tl-05724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https://klarstig.ai/fr/templates/farmers-market-public-contact-details-check-tl-05724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public-contact-details-check-tl-057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public-contact-details-check-tl-05724" TargetMode="External"/></Relationships>
</file>

<file path=docProps/core.xml><?xml version="1.0" encoding="utf-8"?>
<cp:coreProperties xmlns:cp="http://schemas.openxmlformats.org/package/2006/metadata/core-properties" xmlns:dc="http://purl.org/dc/elements/1.1/">
  <dc:title>Marché de producteurs — Vérification des coordonnées publiques</dc:title>
  <dc:creator>Klarstig</dc:creator>
  <dc:language>fr</dc:language>
</cp:coreProperties>
</file>